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3628E" w14:textId="77777777" w:rsidR="0066598F" w:rsidRPr="00F358F0" w:rsidRDefault="0066598F" w:rsidP="0066598F">
      <w:pPr>
        <w:jc w:val="center"/>
        <w:rPr>
          <w:b/>
          <w:sz w:val="36"/>
          <w:szCs w:val="36"/>
        </w:rPr>
      </w:pPr>
      <w:r w:rsidRPr="00F358F0">
        <w:rPr>
          <w:b/>
          <w:sz w:val="36"/>
          <w:szCs w:val="36"/>
        </w:rPr>
        <w:t>KARTA INFORMACYJNA</w:t>
      </w:r>
    </w:p>
    <w:p w14:paraId="5C088E2B" w14:textId="77777777" w:rsidR="0066598F" w:rsidRDefault="0066598F" w:rsidP="0066598F">
      <w:pPr>
        <w:spacing w:line="276" w:lineRule="auto"/>
        <w:ind w:firstLine="708"/>
        <w:jc w:val="both"/>
      </w:pPr>
    </w:p>
    <w:p w14:paraId="4F42E462" w14:textId="77777777" w:rsidR="0066598F" w:rsidRPr="00132FED" w:rsidRDefault="0066598F" w:rsidP="0066598F">
      <w:pPr>
        <w:spacing w:line="276" w:lineRule="auto"/>
        <w:ind w:firstLine="708"/>
        <w:jc w:val="both"/>
      </w:pPr>
      <w:r>
        <w:t>Program</w:t>
      </w:r>
      <w:r w:rsidRPr="00197D9F">
        <w:t xml:space="preserve"> z zakresu zdrowia publicznego dzieci i młodzieży zamieszkujących Miasto Opole</w:t>
      </w:r>
      <w:r>
        <w:t xml:space="preserve"> to </w:t>
      </w:r>
      <w:r w:rsidRPr="00197D9F">
        <w:t xml:space="preserve">Zadanie finansowane z budżetu Miasta Opola, którego realizatorem jest Centrum Zdrowia w Opolu sp. z o.o. </w:t>
      </w:r>
      <w:r>
        <w:t xml:space="preserve">Projekt ten ma na celu </w:t>
      </w:r>
      <w:r w:rsidRPr="00132FED">
        <w:t>zwiększenie świadomości wśród adolescentów i ich opiekunów na temat kryzysów emocjonalnych pojawiających się w procesie rozwojowym dzieci i młodzieży, ich wczesne rozpoznanie i podejmowanie odpowiedniej interwencji. Projekt kierowany jest do nastolatków w wieku od 12 do 16 lat</w:t>
      </w:r>
      <w:r>
        <w:t xml:space="preserve"> (dzieci kończące 16 lat w czasie trwania projektu nie mogą zostać zakwalifikowane) </w:t>
      </w:r>
      <w:r w:rsidRPr="00132FED">
        <w:t xml:space="preserve">mieszkających na terenie Opola oraz ich opiekunów. </w:t>
      </w:r>
    </w:p>
    <w:p w14:paraId="5440587F" w14:textId="77777777" w:rsidR="0066598F" w:rsidRPr="00132FED" w:rsidRDefault="0066598F" w:rsidP="0066598F">
      <w:pPr>
        <w:spacing w:line="276" w:lineRule="auto"/>
        <w:ind w:firstLine="708"/>
        <w:jc w:val="both"/>
      </w:pPr>
      <w:r w:rsidRPr="00132FED">
        <w:t xml:space="preserve">Pierwszym etapem projektu </w:t>
      </w:r>
      <w:r>
        <w:t>jest</w:t>
      </w:r>
      <w:r w:rsidRPr="00132FED">
        <w:t xml:space="preserve"> kwalifikacja przeprowadzana na podstawie wypełni</w:t>
      </w:r>
      <w:r>
        <w:t xml:space="preserve">enia ankiety przesiewowej HADS oraz niezbędnych zgód. Ankiety kwalifikacyjne należy złożyć do 15.05.2024r. Osoby, które prawidłowo przejdą przez proces rekrutacyjny i zakwalifikują się do udziału w projekcie zostaną poinformowane o tym telefonicznie. Osoby, które nie zostaną zakwalifikowane otrzymają informację drogą mailową. </w:t>
      </w:r>
    </w:p>
    <w:p w14:paraId="438FD242" w14:textId="77777777" w:rsidR="0066598F" w:rsidRPr="00132FED" w:rsidRDefault="0066598F" w:rsidP="0066598F">
      <w:pPr>
        <w:spacing w:line="276" w:lineRule="auto"/>
        <w:ind w:firstLine="708"/>
        <w:jc w:val="both"/>
      </w:pPr>
      <w:r w:rsidRPr="00132FED">
        <w:t xml:space="preserve">Kolejnym etapem będzie spotkanie z psychologiem </w:t>
      </w:r>
      <w:r>
        <w:t xml:space="preserve">w trakcie którego </w:t>
      </w:r>
      <w:r w:rsidRPr="00132FED">
        <w:t xml:space="preserve">dziecko wraz z rodzicami przejdzie przez wstępną konsultację psychologiczną oraz w razie potrzeby zostanie umówiona konsultacja specjalistyczna z lekarzem psychiatrą. </w:t>
      </w:r>
    </w:p>
    <w:p w14:paraId="7F820ACF" w14:textId="77777777" w:rsidR="0066598F" w:rsidRPr="00132FED" w:rsidRDefault="0066598F" w:rsidP="0066598F">
      <w:pPr>
        <w:spacing w:line="276" w:lineRule="auto"/>
        <w:ind w:firstLine="708"/>
        <w:jc w:val="both"/>
      </w:pPr>
      <w:r w:rsidRPr="00132FED">
        <w:t xml:space="preserve">W okresie od maja do października 2024r. przeprowadzane będą warsztaty </w:t>
      </w:r>
      <w:proofErr w:type="spellStart"/>
      <w:r w:rsidRPr="00132FED">
        <w:t>psychoedukacyjne</w:t>
      </w:r>
      <w:proofErr w:type="spellEnd"/>
      <w:r w:rsidRPr="00132FED">
        <w:t xml:space="preserve"> dla dzieci i dla rodziców na terenie Centrum Zdrowia Psychicznego Anamija w Opolu na ulicy Kosmonautów 3a. Dla rodziców przewidziane są dwa spotkania po 6h (w soboty) dostosowane do potrzeb grupy, z kolei dla dzieci przewidziane są 4 spotkania trwające po 6 godzin lekcyjnych odbywające się w terminach od poniedziałku do piątku</w:t>
      </w:r>
      <w:r>
        <w:t xml:space="preserve"> w okresie wakacyjnym</w:t>
      </w:r>
      <w:r w:rsidRPr="00132FED">
        <w:t>. Dla każdego dziecka przewidziane jest również indywidualne spotkanie z psychologiem.</w:t>
      </w:r>
      <w:r>
        <w:t xml:space="preserve"> O terminach wszystkich spotkań będą Państwo informowani na bieżąco.</w:t>
      </w:r>
    </w:p>
    <w:p w14:paraId="3AE5A96D" w14:textId="77777777" w:rsidR="0066598F" w:rsidRPr="00132FED" w:rsidRDefault="0066598F" w:rsidP="0066598F">
      <w:pPr>
        <w:spacing w:line="276" w:lineRule="auto"/>
        <w:ind w:firstLine="708"/>
        <w:jc w:val="both"/>
      </w:pPr>
      <w:r w:rsidRPr="00132FED">
        <w:t xml:space="preserve">Kończącym etapem jest ponowne spotkanie dziecka </w:t>
      </w:r>
      <w:r>
        <w:t>i rodziców</w:t>
      </w:r>
      <w:r w:rsidRPr="00132FED">
        <w:t xml:space="preserve"> z psychologiem</w:t>
      </w:r>
      <w:r>
        <w:t xml:space="preserve">. </w:t>
      </w:r>
      <w:r w:rsidRPr="00132FED">
        <w:t xml:space="preserve">Jest to czas podsumowania efektów przeprowadzonych działań terapeutycznych. </w:t>
      </w:r>
    </w:p>
    <w:p w14:paraId="17A188C0" w14:textId="77777777" w:rsidR="0066598F" w:rsidRPr="00132FED" w:rsidRDefault="0066598F" w:rsidP="0066598F">
      <w:pPr>
        <w:spacing w:line="276" w:lineRule="auto"/>
        <w:ind w:firstLine="708"/>
        <w:jc w:val="both"/>
      </w:pPr>
      <w:r w:rsidRPr="00132FED">
        <w:t>Planowany termin zakończenia</w:t>
      </w:r>
      <w:r>
        <w:t xml:space="preserve"> </w:t>
      </w:r>
      <w:r w:rsidRPr="00B94C0E">
        <w:t>program</w:t>
      </w:r>
      <w:r>
        <w:t>u</w:t>
      </w:r>
      <w:r w:rsidRPr="00B94C0E">
        <w:t xml:space="preserve"> z zakresu zdrowia publicznego dzieci i młodzieży zamieszkujących Miasto Opole </w:t>
      </w:r>
      <w:r w:rsidRPr="00132FED">
        <w:t xml:space="preserve">przewidziany jest na 30.11.2024r. </w:t>
      </w:r>
    </w:p>
    <w:p w14:paraId="6B0A60FE" w14:textId="49D4F40D" w:rsidR="00F358F0" w:rsidRPr="0066598F" w:rsidRDefault="00F358F0" w:rsidP="0066598F"/>
    <w:sectPr w:rsidR="00F358F0" w:rsidRPr="0066598F" w:rsidSect="00CF7FB7">
      <w:headerReference w:type="default" r:id="rId7"/>
      <w:footerReference w:type="default" r:id="rId8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D207D" w14:textId="77777777" w:rsidR="00CF7FB7" w:rsidRDefault="00CF7FB7" w:rsidP="003B102E">
      <w:pPr>
        <w:spacing w:after="0" w:line="240" w:lineRule="auto"/>
      </w:pPr>
      <w:r>
        <w:separator/>
      </w:r>
    </w:p>
  </w:endnote>
  <w:endnote w:type="continuationSeparator" w:id="0">
    <w:p w14:paraId="00E517BC" w14:textId="77777777" w:rsidR="00CF7FB7" w:rsidRDefault="00CF7FB7" w:rsidP="003B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BC8D0" w14:textId="4AF633F1" w:rsidR="0071427C" w:rsidRDefault="0071427C" w:rsidP="0071427C">
    <w:pPr>
      <w:pStyle w:val="Stopka"/>
      <w:tabs>
        <w:tab w:val="clear" w:pos="4536"/>
        <w:tab w:val="clear" w:pos="9072"/>
        <w:tab w:val="left" w:pos="7512"/>
      </w:tabs>
      <w:jc w:val="center"/>
    </w:pPr>
    <w:r>
      <w:rPr>
        <w:noProof/>
        <w:lang w:eastAsia="pl-PL"/>
      </w:rPr>
      <w:drawing>
        <wp:inline distT="0" distB="0" distL="0" distR="0" wp14:anchorId="18C88E10" wp14:editId="60FEC9BC">
          <wp:extent cx="1043940" cy="1043940"/>
          <wp:effectExtent l="0" t="0" r="3810" b="3810"/>
          <wp:docPr id="723987656" name="Obraz 723987656" descr="Logo podmio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mio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A479B" w14:textId="77777777" w:rsidR="00CF7FB7" w:rsidRDefault="00CF7FB7" w:rsidP="003B102E">
      <w:pPr>
        <w:spacing w:after="0" w:line="240" w:lineRule="auto"/>
      </w:pPr>
      <w:r>
        <w:separator/>
      </w:r>
    </w:p>
  </w:footnote>
  <w:footnote w:type="continuationSeparator" w:id="0">
    <w:p w14:paraId="0196F672" w14:textId="77777777" w:rsidR="00CF7FB7" w:rsidRDefault="00CF7FB7" w:rsidP="003B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CE113" w14:textId="668CB646" w:rsidR="003B102E" w:rsidRDefault="003B102E" w:rsidP="0071427C">
    <w:pPr>
      <w:pStyle w:val="NormalnyWeb"/>
      <w:tabs>
        <w:tab w:val="center" w:pos="4536"/>
      </w:tabs>
      <w:jc w:val="center"/>
    </w:pPr>
    <w:r>
      <w:rPr>
        <w:noProof/>
      </w:rPr>
      <w:drawing>
        <wp:inline distT="0" distB="0" distL="0" distR="0" wp14:anchorId="05ABFAD8" wp14:editId="50ECFF3E">
          <wp:extent cx="3070313" cy="1672617"/>
          <wp:effectExtent l="0" t="0" r="0" b="3810"/>
          <wp:docPr id="17060817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313" cy="167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F503D7"/>
    <w:multiLevelType w:val="hybridMultilevel"/>
    <w:tmpl w:val="3FDC4068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60156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2E"/>
    <w:rsid w:val="00122E78"/>
    <w:rsid w:val="00166E39"/>
    <w:rsid w:val="001C5CA5"/>
    <w:rsid w:val="00227A2A"/>
    <w:rsid w:val="002531C7"/>
    <w:rsid w:val="002B3F9E"/>
    <w:rsid w:val="002D29EB"/>
    <w:rsid w:val="003B102E"/>
    <w:rsid w:val="003C4291"/>
    <w:rsid w:val="004356AE"/>
    <w:rsid w:val="00563392"/>
    <w:rsid w:val="005E13D0"/>
    <w:rsid w:val="005F1111"/>
    <w:rsid w:val="0063634D"/>
    <w:rsid w:val="0066598F"/>
    <w:rsid w:val="0071427C"/>
    <w:rsid w:val="00735746"/>
    <w:rsid w:val="00820E11"/>
    <w:rsid w:val="00896231"/>
    <w:rsid w:val="00CF7B19"/>
    <w:rsid w:val="00CF7FB7"/>
    <w:rsid w:val="00E73828"/>
    <w:rsid w:val="00F3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D8F17"/>
  <w15:chartTrackingRefBased/>
  <w15:docId w15:val="{2444CB3F-0FA7-4AEA-9442-388E2829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02E"/>
  </w:style>
  <w:style w:type="paragraph" w:styleId="Stopka">
    <w:name w:val="footer"/>
    <w:basedOn w:val="Normalny"/>
    <w:link w:val="StopkaZnak"/>
    <w:uiPriority w:val="99"/>
    <w:unhideWhenUsed/>
    <w:rsid w:val="003B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02E"/>
  </w:style>
  <w:style w:type="paragraph" w:styleId="NormalnyWeb">
    <w:name w:val="Normal (Web)"/>
    <w:basedOn w:val="Normalny"/>
    <w:uiPriority w:val="99"/>
    <w:unhideWhenUsed/>
    <w:rsid w:val="003B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43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2"/>
    <w:rsid w:val="004356A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Stopka2">
    <w:name w:val="Stopka2"/>
    <w:basedOn w:val="Normalny"/>
    <w:link w:val="Stopka0"/>
    <w:rsid w:val="004356A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Bezodstpw">
    <w:name w:val="No Spacing"/>
    <w:uiPriority w:val="1"/>
    <w:qFormat/>
    <w:rsid w:val="004356AE"/>
    <w:pPr>
      <w:spacing w:after="0" w:line="240" w:lineRule="auto"/>
    </w:pPr>
    <w:rPr>
      <w:kern w:val="0"/>
      <w14:ligatures w14:val="none"/>
    </w:rPr>
  </w:style>
  <w:style w:type="character" w:customStyle="1" w:styleId="PogrubienieTeksttreci895pt">
    <w:name w:val="Pogrubienie;Tekst treści (8) + 9;5 pt"/>
    <w:basedOn w:val="Domylnaczcionkaakapitu"/>
    <w:rsid w:val="004356A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4356A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4356AE"/>
    <w:pPr>
      <w:widowControl w:val="0"/>
      <w:shd w:val="clear" w:color="auto" w:fill="FFFFFF"/>
      <w:spacing w:before="600" w:after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9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Sylwia 85566</cp:lastModifiedBy>
  <cp:revision>3</cp:revision>
  <cp:lastPrinted>2024-04-10T11:13:00Z</cp:lastPrinted>
  <dcterms:created xsi:type="dcterms:W3CDTF">2024-04-29T09:09:00Z</dcterms:created>
  <dcterms:modified xsi:type="dcterms:W3CDTF">2024-04-29T09:12:00Z</dcterms:modified>
</cp:coreProperties>
</file>